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97AAD" w14:textId="097EF8C3" w:rsidR="00E84614" w:rsidRPr="004F3090" w:rsidRDefault="00E84614" w:rsidP="00E8461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F3090">
        <w:rPr>
          <w:rFonts w:ascii="Times New Roman" w:hAnsi="Times New Roman" w:cs="Times New Roman"/>
          <w:b/>
          <w:sz w:val="24"/>
          <w:szCs w:val="24"/>
          <w:lang w:val="en-GB"/>
        </w:rPr>
        <w:t>Comparison Paper</w:t>
      </w:r>
    </w:p>
    <w:p w14:paraId="7D53F9D0" w14:textId="77777777" w:rsidR="008B299D" w:rsidRPr="008B299D" w:rsidRDefault="008B299D" w:rsidP="00A42EA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23A18EA2" w14:textId="671A079C" w:rsidR="00AD6875" w:rsidRDefault="00E84614" w:rsidP="00E8461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You will be writing a </w:t>
      </w:r>
      <w:r w:rsidR="00AD6875" w:rsidRPr="00AD6875">
        <w:rPr>
          <w:rFonts w:ascii="Times New Roman" w:hAnsi="Times New Roman" w:cs="Times New Roman"/>
          <w:b/>
          <w:sz w:val="24"/>
          <w:szCs w:val="24"/>
          <w:lang w:val="en-GB"/>
        </w:rPr>
        <w:t>3-page</w:t>
      </w:r>
      <w:r w:rsidR="00AD68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paper comparing </w:t>
      </w:r>
      <w:r w:rsidR="004F3090">
        <w:rPr>
          <w:rFonts w:ascii="Times New Roman" w:hAnsi="Times New Roman" w:cs="Times New Roman"/>
          <w:sz w:val="24"/>
          <w:szCs w:val="24"/>
          <w:lang w:val="en-GB"/>
        </w:rPr>
        <w:t>three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sour</w:t>
      </w:r>
      <w:r w:rsidR="00AD6875">
        <w:rPr>
          <w:rFonts w:ascii="Times New Roman" w:hAnsi="Times New Roman" w:cs="Times New Roman"/>
          <w:sz w:val="24"/>
          <w:szCs w:val="24"/>
          <w:lang w:val="en-GB"/>
        </w:rPr>
        <w:t>ces related to the Barrow Gang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5137442" w14:textId="77777777" w:rsidR="00FA2DF9" w:rsidRDefault="00FA2DF9" w:rsidP="00A42EA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429555D" w14:textId="5ED65C0C" w:rsidR="00C27EC5" w:rsidRPr="00C27EC5" w:rsidRDefault="00C27EC5" w:rsidP="00A42EA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Overview</w:t>
      </w:r>
      <w:r w:rsidRPr="00C27EC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465FE33D" w14:textId="3FFAF0A9" w:rsidR="00FA2DF9" w:rsidRDefault="008B299D" w:rsidP="00E8461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Choose </w:t>
      </w:r>
      <w:r w:rsidRPr="008B299D">
        <w:rPr>
          <w:rFonts w:ascii="Times New Roman" w:hAnsi="Times New Roman" w:cs="Times New Roman"/>
          <w:b/>
          <w:sz w:val="24"/>
          <w:szCs w:val="24"/>
          <w:lang w:val="en-GB"/>
        </w:rPr>
        <w:t>three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4F3090">
        <w:rPr>
          <w:rFonts w:ascii="Times New Roman" w:hAnsi="Times New Roman" w:cs="Times New Roman"/>
          <w:sz w:val="24"/>
          <w:szCs w:val="24"/>
          <w:lang w:val="en-GB"/>
        </w:rPr>
        <w:t xml:space="preserve">assigned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sources </w:t>
      </w:r>
      <w:r w:rsidR="00BC2744">
        <w:rPr>
          <w:rFonts w:ascii="Times New Roman" w:hAnsi="Times New Roman" w:cs="Times New Roman"/>
          <w:sz w:val="24"/>
          <w:szCs w:val="24"/>
          <w:lang w:val="en-GB"/>
        </w:rPr>
        <w:t>and compare</w:t>
      </w:r>
      <w:r w:rsidR="00FA2DF9">
        <w:rPr>
          <w:rFonts w:ascii="Times New Roman" w:hAnsi="Times New Roman" w:cs="Times New Roman"/>
          <w:sz w:val="24"/>
          <w:szCs w:val="24"/>
          <w:lang w:val="en-GB"/>
        </w:rPr>
        <w:t xml:space="preserve"> how these sources </w:t>
      </w:r>
      <w:r w:rsidR="00BC2744">
        <w:rPr>
          <w:rFonts w:ascii="Times New Roman" w:hAnsi="Times New Roman" w:cs="Times New Roman"/>
          <w:sz w:val="24"/>
          <w:szCs w:val="24"/>
          <w:lang w:val="en-GB"/>
        </w:rPr>
        <w:t>tell</w:t>
      </w:r>
      <w:r w:rsidR="00FA2DF9">
        <w:rPr>
          <w:rFonts w:ascii="Times New Roman" w:hAnsi="Times New Roman" w:cs="Times New Roman"/>
          <w:sz w:val="24"/>
          <w:szCs w:val="24"/>
          <w:lang w:val="en-GB"/>
        </w:rPr>
        <w:t xml:space="preserve"> the story of the Barrow Gang</w:t>
      </w:r>
      <w:r w:rsidR="00BC2744">
        <w:rPr>
          <w:rFonts w:ascii="Times New Roman" w:hAnsi="Times New Roman" w:cs="Times New Roman"/>
          <w:sz w:val="24"/>
          <w:szCs w:val="24"/>
          <w:lang w:val="en-GB"/>
        </w:rPr>
        <w:t>. C</w:t>
      </w:r>
      <w:r w:rsidR="00FA2DF9">
        <w:rPr>
          <w:rFonts w:ascii="Times New Roman" w:hAnsi="Times New Roman" w:cs="Times New Roman"/>
          <w:sz w:val="24"/>
          <w:szCs w:val="24"/>
          <w:lang w:val="en-GB"/>
        </w:rPr>
        <w:t>onsider how the rhetorical situation changes for each source and how it, in turn, impacts the way that the Barrow Gang is presented.</w:t>
      </w:r>
      <w:r w:rsidR="004F3090" w:rsidRPr="004F30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3090">
        <w:rPr>
          <w:rFonts w:ascii="Times New Roman" w:hAnsi="Times New Roman" w:cs="Times New Roman"/>
          <w:sz w:val="24"/>
          <w:szCs w:val="24"/>
          <w:lang w:val="en-GB"/>
        </w:rPr>
        <w:t xml:space="preserve">Your paper should have a clear, original thesis statement. You can argue, for example, that one source is more reliable than </w:t>
      </w:r>
      <w:proofErr w:type="gramStart"/>
      <w:r w:rsidR="004F3090">
        <w:rPr>
          <w:rFonts w:ascii="Times New Roman" w:hAnsi="Times New Roman" w:cs="Times New Roman"/>
          <w:sz w:val="24"/>
          <w:szCs w:val="24"/>
          <w:lang w:val="en-GB"/>
        </w:rPr>
        <w:t>another,</w:t>
      </w:r>
      <w:proofErr w:type="gramEnd"/>
      <w:r w:rsidR="004F3090">
        <w:rPr>
          <w:rFonts w:ascii="Times New Roman" w:hAnsi="Times New Roman" w:cs="Times New Roman"/>
          <w:sz w:val="24"/>
          <w:szCs w:val="24"/>
          <w:lang w:val="en-GB"/>
        </w:rPr>
        <w:t xml:space="preserve"> or that one is more compelling, or that both sources </w:t>
      </w:r>
      <w:r w:rsidR="00BC2744">
        <w:rPr>
          <w:rFonts w:ascii="Times New Roman" w:hAnsi="Times New Roman" w:cs="Times New Roman"/>
          <w:sz w:val="24"/>
          <w:szCs w:val="24"/>
          <w:lang w:val="en-GB"/>
        </w:rPr>
        <w:t>exemplify</w:t>
      </w:r>
      <w:r w:rsidR="004F3090">
        <w:rPr>
          <w:rFonts w:ascii="Times New Roman" w:hAnsi="Times New Roman" w:cs="Times New Roman"/>
          <w:sz w:val="24"/>
          <w:szCs w:val="24"/>
          <w:lang w:val="en-GB"/>
        </w:rPr>
        <w:t xml:space="preserve"> why all historical sources must be taken with a grain of salt.</w:t>
      </w:r>
    </w:p>
    <w:p w14:paraId="679D7E23" w14:textId="77777777" w:rsidR="00FA2DF9" w:rsidRDefault="00FA2DF9" w:rsidP="00A42EA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FFD02E5" w14:textId="77777777" w:rsidR="00FA2DF9" w:rsidRDefault="00FA2DF9" w:rsidP="00FA2DF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Some useful questions to ask as you plan out your paper:</w:t>
      </w:r>
    </w:p>
    <w:p w14:paraId="4864E089" w14:textId="77777777" w:rsidR="00FA2DF9" w:rsidRDefault="00FA2DF9" w:rsidP="00FA2DF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E84614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84614">
        <w:rPr>
          <w:rFonts w:ascii="Times New Roman" w:hAnsi="Times New Roman" w:cs="Times New Roman"/>
          <w:sz w:val="24"/>
          <w:szCs w:val="24"/>
          <w:lang w:val="en-GB"/>
        </w:rPr>
        <w:t>What is this source trying to make me believe about the Barrow Gang?</w:t>
      </w:r>
    </w:p>
    <w:p w14:paraId="6106BD56" w14:textId="77777777" w:rsidR="00FA2DF9" w:rsidRDefault="00FA2DF9" w:rsidP="00FA2DF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 How does the genre of this source affect the story it tells about the Barrow Gang?</w:t>
      </w:r>
    </w:p>
    <w:p w14:paraId="5A9A76B7" w14:textId="77777777" w:rsidR="00FA2DF9" w:rsidRDefault="00FA2DF9" w:rsidP="00FA2DF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 Which details does this source focus on?</w:t>
      </w:r>
    </w:p>
    <w:p w14:paraId="72C92896" w14:textId="77777777" w:rsidR="00FA2DF9" w:rsidRPr="00E84614" w:rsidRDefault="00FA2DF9" w:rsidP="00FA2DF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 Which details does this source overlook?</w:t>
      </w:r>
    </w:p>
    <w:p w14:paraId="2A270817" w14:textId="77777777" w:rsidR="00FA2DF9" w:rsidRDefault="00FA2DF9" w:rsidP="00A42EA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66E2F1A" w14:textId="77777777" w:rsidR="00FA2DF9" w:rsidRPr="00FA2DF9" w:rsidRDefault="00FA2DF9" w:rsidP="00E8461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Sources:</w:t>
      </w:r>
    </w:p>
    <w:p w14:paraId="3C11BCA1" w14:textId="0667C409" w:rsidR="008B299D" w:rsidRDefault="008B299D" w:rsidP="00E8461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You can use </w:t>
      </w:r>
      <w:r w:rsidR="00AD6875">
        <w:rPr>
          <w:rFonts w:ascii="Times New Roman" w:hAnsi="Times New Roman" w:cs="Times New Roman"/>
          <w:sz w:val="24"/>
          <w:szCs w:val="24"/>
          <w:lang w:val="en-GB"/>
        </w:rPr>
        <w:t xml:space="preserve">the 1967 movie,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any of the </w:t>
      </w:r>
      <w:r w:rsidR="0099364E">
        <w:rPr>
          <w:rFonts w:ascii="Times New Roman" w:hAnsi="Times New Roman" w:cs="Times New Roman"/>
          <w:sz w:val="24"/>
          <w:szCs w:val="24"/>
          <w:lang w:val="en-GB"/>
        </w:rPr>
        <w:t>assigned readings</w:t>
      </w:r>
      <w:r w:rsidR="00AD6875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any of the Barrow Gang sources shared in class.</w:t>
      </w:r>
      <w:r w:rsidR="00BC2744" w:rsidRPr="00BC27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2744">
        <w:rPr>
          <w:rFonts w:ascii="Times New Roman" w:hAnsi="Times New Roman" w:cs="Times New Roman"/>
          <w:sz w:val="24"/>
          <w:szCs w:val="24"/>
          <w:lang w:val="en-GB"/>
        </w:rPr>
        <w:t xml:space="preserve">You are not required </w:t>
      </w:r>
      <w:r w:rsidR="00512665">
        <w:rPr>
          <w:rFonts w:ascii="Times New Roman" w:hAnsi="Times New Roman" w:cs="Times New Roman"/>
          <w:sz w:val="24"/>
          <w:szCs w:val="24"/>
        </w:rPr>
        <w:t xml:space="preserve">or expected </w:t>
      </w:r>
      <w:r w:rsidR="00BC2744">
        <w:rPr>
          <w:rFonts w:ascii="Times New Roman" w:hAnsi="Times New Roman" w:cs="Times New Roman"/>
          <w:sz w:val="24"/>
          <w:szCs w:val="24"/>
          <w:lang w:val="en-GB"/>
        </w:rPr>
        <w:t>to conduct additional research or consult any sources about the Barrow Gang other than the course readings.</w:t>
      </w:r>
    </w:p>
    <w:p w14:paraId="0F7E5192" w14:textId="77777777" w:rsidR="008B299D" w:rsidRDefault="008B299D" w:rsidP="00E8461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Examples of some sources you might choose:</w:t>
      </w:r>
    </w:p>
    <w:p w14:paraId="7C0C02C9" w14:textId="77777777" w:rsidR="008B299D" w:rsidRDefault="008B299D" w:rsidP="00FD4CD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-the 1967 movie,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Bonnie and Clyde</w:t>
      </w:r>
      <w:r w:rsidRPr="008B299D">
        <w:rPr>
          <w:rFonts w:ascii="Times New Roman" w:hAnsi="Times New Roman" w:cs="Times New Roman"/>
          <w:sz w:val="24"/>
          <w:szCs w:val="24"/>
          <w:lang w:val="en-GB"/>
        </w:rPr>
        <w:t>, directed by Arthur Penn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73D3D46C" w14:textId="77777777" w:rsidR="008B299D" w:rsidRDefault="008B299D" w:rsidP="00FD4CD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-Bonnie Parker’s poem, “The Trail’s End”</w:t>
      </w:r>
    </w:p>
    <w:p w14:paraId="208939BC" w14:textId="11B7F505" w:rsidR="008B299D" w:rsidRPr="00653704" w:rsidRDefault="008B299D" w:rsidP="00FD4CD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-W.D. Jones’s </w:t>
      </w:r>
      <w:r w:rsidR="00FA2DF9">
        <w:rPr>
          <w:rFonts w:ascii="Times New Roman" w:hAnsi="Times New Roman" w:cs="Times New Roman"/>
          <w:sz w:val="24"/>
          <w:szCs w:val="24"/>
          <w:lang w:val="en-GB"/>
        </w:rPr>
        <w:t>article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Playboy</w:t>
      </w:r>
    </w:p>
    <w:p w14:paraId="4B789692" w14:textId="77777777" w:rsidR="00FA2DF9" w:rsidRDefault="00FA2DF9" w:rsidP="00FD4CD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-the 1934 documentary,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The Retribution of Clyde Barrow and Bonnie Parker</w:t>
      </w:r>
    </w:p>
    <w:p w14:paraId="213242CE" w14:textId="77777777" w:rsidR="00C27EC5" w:rsidRPr="00FA2DF9" w:rsidRDefault="00C27EC5" w:rsidP="00FD4CD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6C353E7F" w14:textId="77777777" w:rsidR="00FA2DF9" w:rsidRDefault="00FA2DF9" w:rsidP="00E8461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 not use:</w:t>
      </w:r>
    </w:p>
    <w:p w14:paraId="51AB77B6" w14:textId="264CE35B" w:rsidR="00FA2DF9" w:rsidRPr="00AD6875" w:rsidRDefault="00FA2DF9" w:rsidP="00FD4CD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D6875">
        <w:rPr>
          <w:rFonts w:ascii="Times New Roman" w:hAnsi="Times New Roman" w:cs="Times New Roman"/>
          <w:sz w:val="24"/>
          <w:szCs w:val="24"/>
          <w:lang w:val="en-GB"/>
        </w:rPr>
        <w:t xml:space="preserve">Frank </w:t>
      </w:r>
      <w:proofErr w:type="spellStart"/>
      <w:r w:rsidR="00AD6875">
        <w:rPr>
          <w:rFonts w:ascii="Times New Roman" w:hAnsi="Times New Roman" w:cs="Times New Roman"/>
          <w:sz w:val="24"/>
          <w:szCs w:val="24"/>
          <w:lang w:val="en-GB"/>
        </w:rPr>
        <w:t>Hamer’s</w:t>
      </w:r>
      <w:proofErr w:type="spellEnd"/>
      <w:r w:rsidR="00AD68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6875">
        <w:rPr>
          <w:rFonts w:ascii="Times New Roman" w:hAnsi="Times New Roman" w:cs="Times New Roman"/>
          <w:i/>
          <w:sz w:val="24"/>
          <w:szCs w:val="24"/>
          <w:lang w:val="en-GB"/>
        </w:rPr>
        <w:t xml:space="preserve">I’m Frank </w:t>
      </w:r>
      <w:proofErr w:type="spellStart"/>
      <w:r w:rsidR="00AD6875">
        <w:rPr>
          <w:rFonts w:ascii="Times New Roman" w:hAnsi="Times New Roman" w:cs="Times New Roman"/>
          <w:i/>
          <w:sz w:val="24"/>
          <w:szCs w:val="24"/>
          <w:lang w:val="en-GB"/>
        </w:rPr>
        <w:t>Hamer</w:t>
      </w:r>
      <w:proofErr w:type="spellEnd"/>
      <w:r w:rsidR="00AD687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AD6875">
        <w:rPr>
          <w:rFonts w:ascii="Times New Roman" w:hAnsi="Times New Roman" w:cs="Times New Roman"/>
          <w:sz w:val="24"/>
          <w:szCs w:val="24"/>
          <w:lang w:val="en-GB"/>
        </w:rPr>
        <w:t>(because it was not an assigned reading or shared in class)</w:t>
      </w:r>
    </w:p>
    <w:p w14:paraId="7C0A9271" w14:textId="5120F7D9" w:rsidR="007064BA" w:rsidRDefault="00FD4CD5" w:rsidP="00605EAE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-Simpson’s “A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Bienville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Parish Saga” (because it’s the most unbiased source and therefore the most difficult to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analyze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A9EA873" w14:textId="43B1251C" w:rsidR="00430176" w:rsidRPr="007064BA" w:rsidRDefault="00430176" w:rsidP="00605EAE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-the 2013 movie (because it was not an assigned reading or shared in class)</w:t>
      </w:r>
    </w:p>
    <w:p w14:paraId="6C787F12" w14:textId="77777777" w:rsidR="00FD4CD5" w:rsidRDefault="00FD4CD5" w:rsidP="00E8461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14:paraId="60961A37" w14:textId="77777777" w:rsidR="00C27EC5" w:rsidRDefault="00C27EC5" w:rsidP="00E8461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14:paraId="65AFC7F4" w14:textId="77777777" w:rsidR="00FD4CD5" w:rsidRDefault="00FD4CD5" w:rsidP="00FD4CD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Format:</w:t>
      </w:r>
    </w:p>
    <w:p w14:paraId="549F9CE4" w14:textId="7978925C" w:rsidR="00FA2DF9" w:rsidRDefault="00E84614" w:rsidP="00BC274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You should organize your paper in order to present your ideas as persuasively and logically as possible. Although this paper does not need to be structured with 3 main body paragraphs, you will need to have an introductory paragraph that introduces your thesis, multiple body paragraphs that focus on presenting evidence to support your thesis, and a concluding paragraph that summarizes your argument. You</w:t>
      </w:r>
      <w:r w:rsidR="00810EE4">
        <w:rPr>
          <w:rFonts w:ascii="Times New Roman" w:hAnsi="Times New Roman" w:cs="Times New Roman"/>
          <w:sz w:val="24"/>
          <w:szCs w:val="24"/>
          <w:lang w:val="en-GB"/>
        </w:rPr>
        <w:t>r paper should be written in a formal academic tone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should contain no significant grammatical or mechanical errors.</w:t>
      </w:r>
      <w:r w:rsidR="008B299D" w:rsidRPr="008B29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D8B30C0" w14:textId="77777777" w:rsidR="00E010EC" w:rsidRDefault="00E010EC" w:rsidP="00BC274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4611E7D" w14:textId="1FDA058D" w:rsidR="00BC2744" w:rsidRDefault="00E010EC" w:rsidP="00BC274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Grading</w:t>
      </w:r>
      <w:r w:rsidR="00BC274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Scheme: </w:t>
      </w:r>
    </w:p>
    <w:p w14:paraId="3CDB6E49" w14:textId="77777777" w:rsidR="00BC2744" w:rsidRDefault="00BC2744" w:rsidP="00BC274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922CE4C" w14:textId="77777777" w:rsidR="00BC2744" w:rsidRDefault="00BC2744" w:rsidP="00BC274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 A paper (90-100) </w:t>
      </w:r>
      <w:r w:rsidRPr="00BC274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contains a strong, well-supported thesis statement, </w:t>
      </w:r>
      <w:r w:rsidRPr="00BC2744">
        <w:rPr>
          <w:rFonts w:ascii="Times New Roman" w:hAnsi="Times New Roman" w:cs="Times New Roman"/>
          <w:sz w:val="24"/>
          <w:szCs w:val="24"/>
          <w:lang w:val="en-GB"/>
        </w:rPr>
        <w:t>indicates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significance of </w:t>
      </w:r>
      <w:r w:rsidR="002547F3">
        <w:rPr>
          <w:rFonts w:ascii="Times New Roman" w:hAnsi="Times New Roman" w:cs="Times New Roman"/>
          <w:sz w:val="24"/>
          <w:szCs w:val="24"/>
          <w:lang w:val="en-GB"/>
        </w:rPr>
        <w:t>each source’s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rhetorical situation, and demonstrates original, critical thought. The writing style is strong (avoiding unnecessary repetition, wordiness, excessive use of “to be” verb, etc). </w:t>
      </w:r>
      <w:r w:rsidR="00810EE4">
        <w:rPr>
          <w:rFonts w:ascii="Times New Roman" w:hAnsi="Times New Roman" w:cs="Times New Roman"/>
          <w:sz w:val="24"/>
          <w:szCs w:val="24"/>
          <w:lang w:val="en-GB"/>
        </w:rPr>
        <w:t>It has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smooth transitions between ideas, sentences, and paragraphs. There are no significant mechanical errors.</w:t>
      </w:r>
    </w:p>
    <w:p w14:paraId="5751030A" w14:textId="77777777" w:rsidR="00BC2744" w:rsidRDefault="00BC2744" w:rsidP="00BC274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9EE70C5" w14:textId="77777777" w:rsidR="00BC2744" w:rsidRDefault="00BC2744" w:rsidP="00BC274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 B paper (80-89) </w:t>
      </w:r>
      <w:r w:rsidRPr="00BC274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contains an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original</w:t>
      </w:r>
      <w:r w:rsidRPr="00BC274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thesis statement and </w:t>
      </w:r>
      <w:r w:rsidRPr="00BC2744">
        <w:rPr>
          <w:rFonts w:ascii="Times New Roman" w:hAnsi="Times New Roman" w:cs="Times New Roman"/>
          <w:sz w:val="24"/>
          <w:szCs w:val="24"/>
          <w:lang w:val="en-GB"/>
        </w:rPr>
        <w:t xml:space="preserve">indicates limited familiarity with </w:t>
      </w:r>
      <w:r w:rsidR="002547F3">
        <w:rPr>
          <w:rFonts w:ascii="Times New Roman" w:hAnsi="Times New Roman" w:cs="Times New Roman"/>
          <w:sz w:val="24"/>
          <w:szCs w:val="24"/>
          <w:lang w:val="en-GB"/>
        </w:rPr>
        <w:t>each source’s</w:t>
      </w:r>
      <w:r w:rsidRPr="00BC2744">
        <w:rPr>
          <w:rFonts w:ascii="Times New Roman" w:hAnsi="Times New Roman" w:cs="Times New Roman"/>
          <w:sz w:val="24"/>
          <w:szCs w:val="24"/>
          <w:lang w:val="en-GB"/>
        </w:rPr>
        <w:t xml:space="preserve"> rhetorical situation</w:t>
      </w:r>
      <w:r>
        <w:rPr>
          <w:rFonts w:ascii="Times New Roman" w:hAnsi="Times New Roman" w:cs="Times New Roman"/>
          <w:sz w:val="24"/>
          <w:szCs w:val="24"/>
          <w:lang w:val="en-GB"/>
        </w:rPr>
        <w:t>. Analysis is not as developed as in an A paper.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There is some awareness of writing style techniques and there are a few mechanical errors. </w:t>
      </w:r>
    </w:p>
    <w:p w14:paraId="2B69231D" w14:textId="77777777" w:rsidR="00BC2744" w:rsidRDefault="00BC2744" w:rsidP="00BC274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B74D870" w14:textId="77777777" w:rsidR="00BC2744" w:rsidRDefault="00BC2744" w:rsidP="00BC274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 C paper (70-79) </w:t>
      </w:r>
      <w:r>
        <w:rPr>
          <w:rFonts w:ascii="Times New Roman" w:hAnsi="Times New Roman" w:cs="Times New Roman"/>
          <w:sz w:val="24"/>
          <w:szCs w:val="24"/>
          <w:lang w:val="en-GB"/>
        </w:rPr>
        <w:t>does not consider the rhetorical situation critically or contain a strong thesis statement. Observations are generalized rather than analytical. The writing style has not been developed and there are significant mechanical errors.</w:t>
      </w:r>
    </w:p>
    <w:p w14:paraId="4CA036C6" w14:textId="77777777" w:rsidR="00BC2744" w:rsidRDefault="00BC2744" w:rsidP="00BC274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9622DF6" w14:textId="77777777" w:rsidR="00BC2744" w:rsidRDefault="00BC2744" w:rsidP="00BC274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 failing paper (69 and lower) </w:t>
      </w:r>
      <w:r>
        <w:rPr>
          <w:rFonts w:ascii="Times New Roman" w:hAnsi="Times New Roman" w:cs="Times New Roman"/>
          <w:sz w:val="24"/>
          <w:szCs w:val="24"/>
          <w:lang w:val="en-GB"/>
        </w:rPr>
        <w:t>does not utilize appropriate sources, contains minimal or no awareness of the rhetorical situation, is incoherent, and contains numerous mechanical errors.</w:t>
      </w:r>
    </w:p>
    <w:p w14:paraId="0689FCA7" w14:textId="77777777" w:rsidR="00E84614" w:rsidRDefault="00E84614" w:rsidP="00E8461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14:paraId="76AE54AD" w14:textId="77777777" w:rsidR="00E84614" w:rsidRDefault="00E84614" w:rsidP="00E8461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000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E6A2FB6" w14:textId="77777777" w:rsidR="00C27420" w:rsidRDefault="00FA6AE1"/>
    <w:sectPr w:rsidR="00C27420" w:rsidSect="00EF7263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9ADA6" w14:textId="77777777" w:rsidR="00FA6AE1" w:rsidRDefault="00FA6AE1" w:rsidP="00EF7263">
      <w:pPr>
        <w:spacing w:after="0" w:line="240" w:lineRule="auto"/>
      </w:pPr>
      <w:r>
        <w:separator/>
      </w:r>
    </w:p>
  </w:endnote>
  <w:endnote w:type="continuationSeparator" w:id="0">
    <w:p w14:paraId="0FC7DE27" w14:textId="77777777" w:rsidR="00FA6AE1" w:rsidRDefault="00FA6AE1" w:rsidP="00EF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0D2B4" w14:textId="77777777" w:rsidR="00FA6AE1" w:rsidRDefault="00FA6AE1" w:rsidP="00EF7263">
      <w:pPr>
        <w:spacing w:after="0" w:line="240" w:lineRule="auto"/>
      </w:pPr>
      <w:r>
        <w:separator/>
      </w:r>
    </w:p>
  </w:footnote>
  <w:footnote w:type="continuationSeparator" w:id="0">
    <w:p w14:paraId="63179F0A" w14:textId="77777777" w:rsidR="00FA6AE1" w:rsidRDefault="00FA6AE1" w:rsidP="00EF7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49F8"/>
    <w:multiLevelType w:val="hybridMultilevel"/>
    <w:tmpl w:val="8928616E"/>
    <w:lvl w:ilvl="0" w:tplc="9C68D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14"/>
    <w:rsid w:val="002130A7"/>
    <w:rsid w:val="002547F3"/>
    <w:rsid w:val="00417116"/>
    <w:rsid w:val="00430176"/>
    <w:rsid w:val="00480506"/>
    <w:rsid w:val="004D0336"/>
    <w:rsid w:val="004F3090"/>
    <w:rsid w:val="00512665"/>
    <w:rsid w:val="00605EAE"/>
    <w:rsid w:val="00653704"/>
    <w:rsid w:val="00696B3D"/>
    <w:rsid w:val="006F39EA"/>
    <w:rsid w:val="007064BA"/>
    <w:rsid w:val="00810EE4"/>
    <w:rsid w:val="00811447"/>
    <w:rsid w:val="008B299D"/>
    <w:rsid w:val="00944ADE"/>
    <w:rsid w:val="0099364E"/>
    <w:rsid w:val="00A101F1"/>
    <w:rsid w:val="00A42EAD"/>
    <w:rsid w:val="00AD6875"/>
    <w:rsid w:val="00AE6E86"/>
    <w:rsid w:val="00BC2744"/>
    <w:rsid w:val="00C27EC5"/>
    <w:rsid w:val="00D30E69"/>
    <w:rsid w:val="00D85C40"/>
    <w:rsid w:val="00DB4264"/>
    <w:rsid w:val="00E010EC"/>
    <w:rsid w:val="00E84614"/>
    <w:rsid w:val="00EF7263"/>
    <w:rsid w:val="00F75E7B"/>
    <w:rsid w:val="00FA2DF9"/>
    <w:rsid w:val="00FA6AE1"/>
    <w:rsid w:val="00FD4CD5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A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63"/>
  </w:style>
  <w:style w:type="paragraph" w:styleId="Footer">
    <w:name w:val="footer"/>
    <w:basedOn w:val="Normal"/>
    <w:link w:val="FooterChar"/>
    <w:uiPriority w:val="99"/>
    <w:unhideWhenUsed/>
    <w:rsid w:val="00EF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63"/>
  </w:style>
  <w:style w:type="paragraph" w:styleId="Footer">
    <w:name w:val="footer"/>
    <w:basedOn w:val="Normal"/>
    <w:link w:val="FooterChar"/>
    <w:uiPriority w:val="99"/>
    <w:unhideWhenUsed/>
    <w:rsid w:val="00EF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8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3</cp:revision>
  <dcterms:created xsi:type="dcterms:W3CDTF">2017-04-09T21:36:00Z</dcterms:created>
  <dcterms:modified xsi:type="dcterms:W3CDTF">2017-04-09T21:38:00Z</dcterms:modified>
</cp:coreProperties>
</file>