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68E6B" w14:textId="01277395" w:rsidR="00900692" w:rsidRPr="00FC2C91" w:rsidRDefault="00900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English </w:t>
      </w:r>
      <w:r w:rsidR="00BB4192">
        <w:rPr>
          <w:b/>
          <w:color w:val="000000"/>
        </w:rPr>
        <w:t>Composition II</w:t>
      </w:r>
      <w:r>
        <w:rPr>
          <w:b/>
          <w:color w:val="000000"/>
        </w:rPr>
        <w:t xml:space="preserve"> </w:t>
      </w:r>
      <w:r w:rsidR="00FC2C91">
        <w:rPr>
          <w:b/>
          <w:color w:val="000000"/>
        </w:rPr>
        <w:t>–</w:t>
      </w:r>
      <w:r>
        <w:rPr>
          <w:b/>
          <w:color w:val="000000"/>
        </w:rPr>
        <w:t xml:space="preserve"> </w:t>
      </w:r>
      <w:r w:rsidR="00B01390">
        <w:rPr>
          <w:b/>
          <w:color w:val="000000"/>
        </w:rPr>
        <w:t>Museum Analysis</w:t>
      </w:r>
      <w:r w:rsidR="00FC2C91">
        <w:rPr>
          <w:b/>
          <w:color w:val="000000"/>
        </w:rPr>
        <w:t xml:space="preserve"> Paper</w:t>
      </w:r>
    </w:p>
    <w:p w14:paraId="7452A417" w14:textId="77777777" w:rsidR="00900692" w:rsidRDefault="00900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  <w:rPr>
          <w:b/>
          <w:color w:val="000000"/>
        </w:rPr>
      </w:pPr>
    </w:p>
    <w:p w14:paraId="216E0510" w14:textId="50237B97" w:rsidR="00900692" w:rsidRDefault="00900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You will be analyzing </w:t>
      </w:r>
      <w:r w:rsidR="00FC2C91">
        <w:rPr>
          <w:color w:val="000000"/>
        </w:rPr>
        <w:t>a local muse</w:t>
      </w:r>
      <w:r w:rsidR="00E6782C">
        <w:rPr>
          <w:color w:val="000000"/>
        </w:rPr>
        <w:t>um or interpreted heritage site</w:t>
      </w:r>
      <w:r w:rsidR="00FC2C91">
        <w:rPr>
          <w:color w:val="000000"/>
        </w:rPr>
        <w:t xml:space="preserve"> </w:t>
      </w:r>
      <w:r w:rsidR="00E6782C">
        <w:rPr>
          <w:color w:val="000000"/>
        </w:rPr>
        <w:t>and</w:t>
      </w:r>
      <w:r w:rsidR="003A40E1">
        <w:rPr>
          <w:color w:val="000000"/>
        </w:rPr>
        <w:t xml:space="preserve"> examining how </w:t>
      </w:r>
      <w:r w:rsidR="00B01390">
        <w:rPr>
          <w:color w:val="000000"/>
        </w:rPr>
        <w:t>this space is</w:t>
      </w:r>
      <w:r w:rsidR="003A40E1">
        <w:rPr>
          <w:color w:val="000000"/>
        </w:rPr>
        <w:t xml:space="preserve"> marketed to a general public audience</w:t>
      </w:r>
      <w:r w:rsidR="00FC2C91">
        <w:rPr>
          <w:color w:val="000000"/>
        </w:rPr>
        <w:t>.</w:t>
      </w:r>
      <w:r>
        <w:rPr>
          <w:color w:val="000000"/>
        </w:rPr>
        <w:t xml:space="preserve"> </w:t>
      </w:r>
    </w:p>
    <w:p w14:paraId="14C4F049" w14:textId="77777777" w:rsidR="000740CA" w:rsidRDefault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6242E035" w14:textId="4661C656" w:rsidR="004E76DB" w:rsidRDefault="000740CA" w:rsidP="00A56C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Choose a museum or heritage site from the list </w:t>
      </w:r>
      <w:r w:rsidR="00934608">
        <w:rPr>
          <w:color w:val="000000"/>
        </w:rPr>
        <w:t>on the following page</w:t>
      </w:r>
      <w:r w:rsidR="00143BA5">
        <w:rPr>
          <w:color w:val="000000"/>
        </w:rPr>
        <w:t>,</w:t>
      </w:r>
      <w:r w:rsidR="00735A39">
        <w:rPr>
          <w:color w:val="000000"/>
        </w:rPr>
        <w:t xml:space="preserve"> then choose </w:t>
      </w:r>
      <w:r w:rsidR="00B46FB7">
        <w:rPr>
          <w:color w:val="000000"/>
        </w:rPr>
        <w:t>to analyze either</w:t>
      </w:r>
      <w:r w:rsidR="00A56CF4">
        <w:rPr>
          <w:color w:val="000000"/>
        </w:rPr>
        <w:t xml:space="preserve"> </w:t>
      </w:r>
      <w:r w:rsidR="00C967DE">
        <w:rPr>
          <w:vanish/>
          <w:color w:val="000000"/>
        </w:rPr>
        <w:pgNum/>
      </w:r>
      <w:r>
        <w:rPr>
          <w:color w:val="000000"/>
        </w:rPr>
        <w:t>what you observe at the site it</w:t>
      </w:r>
      <w:r w:rsidR="00A56CF4">
        <w:rPr>
          <w:color w:val="000000"/>
        </w:rPr>
        <w:t>s</w:t>
      </w:r>
      <w:r w:rsidR="00B46FB7">
        <w:rPr>
          <w:color w:val="000000"/>
        </w:rPr>
        <w:t>e</w:t>
      </w:r>
      <w:r w:rsidR="009263BD">
        <w:rPr>
          <w:b/>
          <w:vanish/>
          <w:color w:val="000000"/>
        </w:rPr>
        <w:pgNum/>
      </w:r>
      <w:r w:rsidR="00CC6638">
        <w:rPr>
          <w:color w:val="000000"/>
        </w:rPr>
        <w:t>l</w:t>
      </w:r>
      <w:r w:rsidR="009263BD">
        <w:rPr>
          <w:b/>
          <w:vanish/>
          <w:color w:val="000000"/>
        </w:rPr>
        <w:pgNum/>
      </w:r>
      <w:r w:rsidR="00CA2CBD">
        <w:rPr>
          <w:color w:val="000000"/>
        </w:rPr>
        <w:t>f</w:t>
      </w:r>
      <w:r w:rsidR="00C967DE">
        <w:rPr>
          <w:vanish/>
          <w:color w:val="000000"/>
        </w:rPr>
        <w:pgNum/>
      </w:r>
      <w:r w:rsidR="00C967DE">
        <w:rPr>
          <w:vanish/>
          <w:color w:val="000000"/>
        </w:rPr>
        <w:pgNum/>
      </w:r>
      <w:r w:rsidR="00A56CF4">
        <w:rPr>
          <w:color w:val="000000"/>
        </w:rPr>
        <w:t xml:space="preserve"> or</w:t>
      </w:r>
      <w:r w:rsidR="00143BA5">
        <w:rPr>
          <w:color w:val="000000"/>
        </w:rPr>
        <w:t xml:space="preserve"> on</w:t>
      </w:r>
      <w:r>
        <w:rPr>
          <w:color w:val="000000"/>
        </w:rPr>
        <w:t xml:space="preserve"> the site’s official social media</w:t>
      </w:r>
      <w:r w:rsidR="00D85D01">
        <w:rPr>
          <w:color w:val="000000"/>
        </w:rPr>
        <w:t xml:space="preserve"> (its website or </w:t>
      </w:r>
      <w:r w:rsidR="00CA2D1D">
        <w:rPr>
          <w:color w:val="000000"/>
        </w:rPr>
        <w:t xml:space="preserve">one of its online social media accounts, such as </w:t>
      </w:r>
      <w:proofErr w:type="spellStart"/>
      <w:r w:rsidR="00CA2D1D">
        <w:rPr>
          <w:color w:val="000000"/>
        </w:rPr>
        <w:t>Instagram</w:t>
      </w:r>
      <w:proofErr w:type="spellEnd"/>
      <w:r w:rsidR="00CA2D1D">
        <w:rPr>
          <w:color w:val="000000"/>
        </w:rPr>
        <w:t xml:space="preserve">, </w:t>
      </w:r>
      <w:proofErr w:type="spellStart"/>
      <w:r w:rsidR="00CA2D1D">
        <w:rPr>
          <w:color w:val="000000"/>
        </w:rPr>
        <w:t>SnapChat</w:t>
      </w:r>
      <w:proofErr w:type="spellEnd"/>
      <w:r w:rsidR="00CA2D1D">
        <w:rPr>
          <w:color w:val="000000"/>
        </w:rPr>
        <w:t>, Twitter, or Facebook)</w:t>
      </w:r>
      <w:r>
        <w:rPr>
          <w:color w:val="000000"/>
        </w:rPr>
        <w:t xml:space="preserve">. </w:t>
      </w:r>
    </w:p>
    <w:p w14:paraId="3AA03A3B" w14:textId="77777777" w:rsidR="004E76DB" w:rsidRDefault="004E76DB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440AAD9A" w14:textId="77777777" w:rsidR="00876487" w:rsidRDefault="00876487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This paper should be </w:t>
      </w:r>
      <w:r>
        <w:rPr>
          <w:b/>
          <w:color w:val="000000"/>
        </w:rPr>
        <w:t xml:space="preserve">2 full pages long </w:t>
      </w:r>
      <w:r>
        <w:rPr>
          <w:color w:val="000000"/>
        </w:rPr>
        <w:t>and will consist of three paragraphs.</w:t>
      </w:r>
    </w:p>
    <w:p w14:paraId="255E6363" w14:textId="77777777" w:rsidR="00801E0B" w:rsidRDefault="00801E0B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4E0FD365" w14:textId="6205C325" w:rsidR="00876487" w:rsidRDefault="00876487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>First, w</w:t>
      </w:r>
      <w:r w:rsidR="000740CA">
        <w:rPr>
          <w:color w:val="000000"/>
        </w:rPr>
        <w:t xml:space="preserve">rite one introductory paragraph </w:t>
      </w:r>
      <w:r w:rsidR="00D273C3">
        <w:rPr>
          <w:color w:val="000000"/>
        </w:rPr>
        <w:t>identifying</w:t>
      </w:r>
      <w:r w:rsidR="000740CA">
        <w:rPr>
          <w:color w:val="000000"/>
        </w:rPr>
        <w:t xml:space="preserve"> t</w:t>
      </w:r>
      <w:r w:rsidR="00CA2CBD">
        <w:rPr>
          <w:color w:val="000000"/>
        </w:rPr>
        <w:t xml:space="preserve">he five elements of the site’s </w:t>
      </w:r>
      <w:r w:rsidR="000740CA">
        <w:rPr>
          <w:color w:val="000000"/>
        </w:rPr>
        <w:t xml:space="preserve">rhetorical </w:t>
      </w:r>
      <w:r w:rsidR="00B01390">
        <w:rPr>
          <w:color w:val="000000"/>
        </w:rPr>
        <w:t>context</w:t>
      </w:r>
      <w:r w:rsidR="00CA2CBD">
        <w:rPr>
          <w:color w:val="000000"/>
        </w:rPr>
        <w:t>: the author, audience, text, setting, and purpose</w:t>
      </w:r>
      <w:r w:rsidR="000740CA">
        <w:rPr>
          <w:color w:val="000000"/>
        </w:rPr>
        <w:t xml:space="preserve">. </w:t>
      </w:r>
      <w:r w:rsidR="00D273C3">
        <w:rPr>
          <w:color w:val="000000"/>
        </w:rPr>
        <w:t xml:space="preserve">For example, </w:t>
      </w:r>
      <w:r w:rsidR="00C967DE">
        <w:rPr>
          <w:color w:val="000000"/>
        </w:rPr>
        <w:t xml:space="preserve">the Center for Civil and Human Rights </w:t>
      </w:r>
      <w:r w:rsidR="00691989">
        <w:rPr>
          <w:color w:val="000000"/>
        </w:rPr>
        <w:t xml:space="preserve">was launched </w:t>
      </w:r>
      <w:r w:rsidR="00654E64">
        <w:rPr>
          <w:color w:val="000000"/>
        </w:rPr>
        <w:t xml:space="preserve">in 2007 </w:t>
      </w:r>
      <w:r w:rsidR="00691989">
        <w:rPr>
          <w:color w:val="000000"/>
        </w:rPr>
        <w:t xml:space="preserve">by a former Atlanta mayor and is currently run by </w:t>
      </w:r>
      <w:r w:rsidR="002C1295">
        <w:rPr>
          <w:color w:val="000000"/>
        </w:rPr>
        <w:t xml:space="preserve">a board of directors </w:t>
      </w:r>
      <w:r w:rsidR="004210DD">
        <w:rPr>
          <w:color w:val="000000"/>
        </w:rPr>
        <w:t>who are primarily</w:t>
      </w:r>
      <w:r w:rsidR="0047344D">
        <w:rPr>
          <w:color w:val="000000"/>
        </w:rPr>
        <w:t xml:space="preserve"> from the business sector. </w:t>
      </w:r>
      <w:r w:rsidR="00B920F9">
        <w:rPr>
          <w:color w:val="000000"/>
        </w:rPr>
        <w:t>I</w:t>
      </w:r>
      <w:r w:rsidR="00F614A6">
        <w:rPr>
          <w:color w:val="000000"/>
        </w:rPr>
        <w:t>t is a museum featuring both</w:t>
      </w:r>
      <w:r w:rsidR="00B920F9">
        <w:rPr>
          <w:color w:val="000000"/>
        </w:rPr>
        <w:t xml:space="preserve"> permanent</w:t>
      </w:r>
      <w:r w:rsidR="00F614A6">
        <w:rPr>
          <w:color w:val="000000"/>
        </w:rPr>
        <w:t xml:space="preserve"> and temporary</w:t>
      </w:r>
      <w:r w:rsidR="00B920F9">
        <w:rPr>
          <w:color w:val="000000"/>
        </w:rPr>
        <w:t xml:space="preserve"> exhibits</w:t>
      </w:r>
      <w:r w:rsidR="00F614A6">
        <w:rPr>
          <w:color w:val="000000"/>
        </w:rPr>
        <w:t xml:space="preserve"> as well as event space.</w:t>
      </w:r>
      <w:r w:rsidR="00B920F9">
        <w:rPr>
          <w:color w:val="000000"/>
        </w:rPr>
        <w:t xml:space="preserve"> </w:t>
      </w:r>
      <w:r w:rsidR="0047344D">
        <w:rPr>
          <w:color w:val="000000"/>
        </w:rPr>
        <w:t xml:space="preserve">Located in Centennial Olympic Park, </w:t>
      </w:r>
      <w:r w:rsidR="00191053">
        <w:rPr>
          <w:color w:val="000000"/>
        </w:rPr>
        <w:t xml:space="preserve">close to the Aquarium and the World of Coca-Cola, its target audience includes the tourists visiting those major sites and Atlanta’s </w:t>
      </w:r>
      <w:r w:rsidR="00654E64">
        <w:rPr>
          <w:color w:val="000000"/>
        </w:rPr>
        <w:t xml:space="preserve">historic </w:t>
      </w:r>
      <w:r w:rsidR="00191053">
        <w:rPr>
          <w:color w:val="000000"/>
        </w:rPr>
        <w:t xml:space="preserve">civil rights </w:t>
      </w:r>
      <w:r w:rsidR="00654E64">
        <w:rPr>
          <w:color w:val="000000"/>
        </w:rPr>
        <w:t xml:space="preserve">sites. </w:t>
      </w:r>
    </w:p>
    <w:p w14:paraId="22621604" w14:textId="77777777" w:rsidR="00801E0B" w:rsidRDefault="00801E0B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31F251CD" w14:textId="342EEC8B" w:rsidR="004B7008" w:rsidRDefault="000740CA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Next, write a longer paragraph identifying the main argument or purpose of the site </w:t>
      </w:r>
      <w:r w:rsidR="00D273C3">
        <w:rPr>
          <w:color w:val="000000"/>
        </w:rPr>
        <w:t>and how the site</w:t>
      </w:r>
      <w:r>
        <w:rPr>
          <w:color w:val="000000"/>
        </w:rPr>
        <w:t xml:space="preserve"> presents and supports that argument. </w:t>
      </w:r>
      <w:r w:rsidR="0009184D">
        <w:rPr>
          <w:color w:val="000000"/>
        </w:rPr>
        <w:t xml:space="preserve">For example, the Center for Civil and Human Rights </w:t>
      </w:r>
      <w:r w:rsidR="00A667CC">
        <w:rPr>
          <w:color w:val="000000"/>
        </w:rPr>
        <w:t>presents historical exhibits that celebrate</w:t>
      </w:r>
      <w:r w:rsidR="0009184D">
        <w:rPr>
          <w:color w:val="000000"/>
        </w:rPr>
        <w:t xml:space="preserve"> </w:t>
      </w:r>
      <w:r w:rsidR="00A667CC">
        <w:rPr>
          <w:color w:val="000000"/>
        </w:rPr>
        <w:t xml:space="preserve">successful civil rights movements, such as </w:t>
      </w:r>
      <w:r w:rsidR="00AE31FF">
        <w:rPr>
          <w:color w:val="000000"/>
        </w:rPr>
        <w:t xml:space="preserve">its permanent exhibit, “Rolls Down Like Water,” </w:t>
      </w:r>
      <w:r w:rsidR="00827346">
        <w:rPr>
          <w:color w:val="000000"/>
        </w:rPr>
        <w:t>about the American</w:t>
      </w:r>
      <w:r w:rsidR="00DC17F9">
        <w:rPr>
          <w:color w:val="000000"/>
        </w:rPr>
        <w:t xml:space="preserve"> civil rights movement in the mid-twentieth century. </w:t>
      </w:r>
      <w:r w:rsidR="00B848C7">
        <w:rPr>
          <w:color w:val="000000"/>
        </w:rPr>
        <w:t xml:space="preserve">It also encourages thought about ongoing movements </w:t>
      </w:r>
      <w:r w:rsidR="009B2D90">
        <w:rPr>
          <w:color w:val="000000"/>
        </w:rPr>
        <w:t>for equality elsewhere in the world through its</w:t>
      </w:r>
      <w:r w:rsidR="00BA2EB3">
        <w:rPr>
          <w:color w:val="000000"/>
        </w:rPr>
        <w:t xml:space="preserve"> exhibit, “Sparks of Conviction,” which </w:t>
      </w:r>
      <w:r w:rsidR="0030410E">
        <w:rPr>
          <w:color w:val="000000"/>
        </w:rPr>
        <w:t>describes</w:t>
      </w:r>
      <w:r w:rsidR="00BA2EB3">
        <w:rPr>
          <w:color w:val="000000"/>
        </w:rPr>
        <w:t xml:space="preserve"> </w:t>
      </w:r>
      <w:r w:rsidR="0030410E">
        <w:rPr>
          <w:color w:val="000000"/>
        </w:rPr>
        <w:t>current movements for human rights across the world.</w:t>
      </w:r>
      <w:r w:rsidR="009B2D90">
        <w:rPr>
          <w:color w:val="000000"/>
        </w:rPr>
        <w:t xml:space="preserve"> </w:t>
      </w:r>
      <w:r w:rsidR="00827346">
        <w:rPr>
          <w:color w:val="000000"/>
        </w:rPr>
        <w:t xml:space="preserve"> </w:t>
      </w:r>
      <w:r w:rsidR="00A667CC">
        <w:rPr>
          <w:color w:val="000000"/>
        </w:rPr>
        <w:t xml:space="preserve"> </w:t>
      </w:r>
    </w:p>
    <w:p w14:paraId="0A38FF77" w14:textId="77777777" w:rsidR="004B7008" w:rsidRDefault="004B7008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2FE6AF45" w14:textId="238DD7A6" w:rsidR="000740CA" w:rsidRDefault="000740CA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color w:val="000000"/>
        </w:rPr>
        <w:t xml:space="preserve">Finally, write a paragraph explaining how the site, which theoretically is </w:t>
      </w:r>
      <w:r w:rsidR="0016173C">
        <w:rPr>
          <w:color w:val="000000"/>
        </w:rPr>
        <w:t>intended to educate the</w:t>
      </w:r>
      <w:r>
        <w:rPr>
          <w:color w:val="000000"/>
        </w:rPr>
        <w:t xml:space="preserve"> entire </w:t>
      </w:r>
      <w:r w:rsidR="0016173C">
        <w:rPr>
          <w:color w:val="000000"/>
        </w:rPr>
        <w:t>Atlanta community</w:t>
      </w:r>
      <w:r>
        <w:rPr>
          <w:color w:val="000000"/>
        </w:rPr>
        <w:t>, specifically targets a particular audience</w:t>
      </w:r>
      <w:r w:rsidR="0016173C">
        <w:rPr>
          <w:color w:val="000000"/>
        </w:rPr>
        <w:t xml:space="preserve"> and thereby </w:t>
      </w:r>
      <w:r w:rsidR="0036556B">
        <w:rPr>
          <w:color w:val="000000"/>
        </w:rPr>
        <w:t>redefines its vision</w:t>
      </w:r>
      <w:r w:rsidR="0016173C">
        <w:rPr>
          <w:color w:val="000000"/>
        </w:rPr>
        <w:t xml:space="preserve"> of </w:t>
      </w:r>
      <w:r w:rsidR="006730E8">
        <w:rPr>
          <w:color w:val="000000"/>
        </w:rPr>
        <w:t>the community</w:t>
      </w:r>
      <w:r w:rsidR="0016173C">
        <w:rPr>
          <w:color w:val="000000"/>
        </w:rPr>
        <w:t xml:space="preserve">. </w:t>
      </w:r>
      <w:r w:rsidR="004F53C9">
        <w:rPr>
          <w:color w:val="000000"/>
        </w:rPr>
        <w:t>As a national museum, t</w:t>
      </w:r>
      <w:r w:rsidR="00BE0549">
        <w:rPr>
          <w:color w:val="000000"/>
        </w:rPr>
        <w:t>he Center</w:t>
      </w:r>
      <w:r w:rsidR="00AE721E">
        <w:rPr>
          <w:color w:val="000000"/>
        </w:rPr>
        <w:t xml:space="preserve"> for Civil and Human Rights is not t</w:t>
      </w:r>
      <w:r w:rsidR="00BE0549">
        <w:rPr>
          <w:color w:val="000000"/>
        </w:rPr>
        <w:t xml:space="preserve">argeted </w:t>
      </w:r>
      <w:r w:rsidR="007D4964">
        <w:rPr>
          <w:color w:val="000000"/>
        </w:rPr>
        <w:t>primarily</w:t>
      </w:r>
      <w:r w:rsidR="004F53C9">
        <w:rPr>
          <w:color w:val="000000"/>
        </w:rPr>
        <w:t xml:space="preserve"> at </w:t>
      </w:r>
      <w:r w:rsidR="00B01390">
        <w:rPr>
          <w:color w:val="000000"/>
        </w:rPr>
        <w:t>residents of Atlanta</w:t>
      </w:r>
      <w:r w:rsidR="004F53C9">
        <w:rPr>
          <w:color w:val="000000"/>
        </w:rPr>
        <w:t xml:space="preserve"> (which is why it is not</w:t>
      </w:r>
      <w:r w:rsidR="007D4964">
        <w:rPr>
          <w:color w:val="000000"/>
        </w:rPr>
        <w:t xml:space="preserve"> eligible for this assignment). </w:t>
      </w:r>
      <w:r w:rsidR="0000105C">
        <w:rPr>
          <w:color w:val="000000"/>
        </w:rPr>
        <w:t xml:space="preserve">Nevertheless, its representation of </w:t>
      </w:r>
      <w:r w:rsidR="00783849">
        <w:rPr>
          <w:color w:val="000000"/>
        </w:rPr>
        <w:t>human rights</w:t>
      </w:r>
      <w:r w:rsidR="008A6849">
        <w:rPr>
          <w:color w:val="000000"/>
        </w:rPr>
        <w:t xml:space="preserve"> privilege</w:t>
      </w:r>
      <w:r w:rsidR="000F40C0">
        <w:rPr>
          <w:color w:val="000000"/>
        </w:rPr>
        <w:t>s</w:t>
      </w:r>
      <w:r w:rsidR="008A6849">
        <w:rPr>
          <w:color w:val="000000"/>
        </w:rPr>
        <w:t xml:space="preserve"> Western ideals of equality </w:t>
      </w:r>
      <w:r w:rsidR="000F40C0">
        <w:rPr>
          <w:color w:val="000000"/>
        </w:rPr>
        <w:t>and may isolate visitors from other cultu</w:t>
      </w:r>
      <w:r w:rsidR="00342F1C">
        <w:rPr>
          <w:color w:val="000000"/>
        </w:rPr>
        <w:t>re</w:t>
      </w:r>
      <w:r w:rsidR="009263BD">
        <w:rPr>
          <w:b/>
          <w:vanish/>
          <w:color w:val="000000"/>
        </w:rPr>
        <w:pgNum/>
      </w:r>
      <w:r w:rsidR="003F307E">
        <w:rPr>
          <w:color w:val="000000"/>
        </w:rPr>
        <w:t>s</w:t>
      </w:r>
      <w:r w:rsidR="009263BD">
        <w:rPr>
          <w:b/>
          <w:vanish/>
          <w:color w:val="000000"/>
        </w:rPr>
        <w:pgNum/>
      </w:r>
      <w:r w:rsidR="006200D0">
        <w:rPr>
          <w:color w:val="000000"/>
        </w:rPr>
        <w:t>, particularly as it is based on a document written by an American politician shortly after World War II</w:t>
      </w:r>
      <w:r w:rsidR="009263BD">
        <w:rPr>
          <w:b/>
          <w:vanish/>
          <w:color w:val="000000"/>
        </w:rPr>
        <w:pgNum/>
      </w:r>
      <w:r w:rsidR="000F40C0">
        <w:rPr>
          <w:color w:val="000000"/>
        </w:rPr>
        <w:t xml:space="preserve">. </w:t>
      </w:r>
    </w:p>
    <w:p w14:paraId="3FDEA8A2" w14:textId="77777777" w:rsidR="00CC2206" w:rsidRDefault="00CC2206" w:rsidP="00713B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5BF81C07" w14:textId="77777777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</w:rPr>
      </w:pPr>
      <w:r w:rsidRPr="000D17EF">
        <w:rPr>
          <w:b/>
          <w:color w:val="000000"/>
        </w:rPr>
        <w:t>Grading Scheme:</w:t>
      </w:r>
    </w:p>
    <w:p w14:paraId="585815D4" w14:textId="77777777" w:rsidR="00E51245" w:rsidRPr="000D17EF" w:rsidRDefault="00E51245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</w:rPr>
      </w:pPr>
    </w:p>
    <w:p w14:paraId="464A4553" w14:textId="1396C0B1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b/>
          <w:color w:val="000000"/>
        </w:rPr>
        <w:t xml:space="preserve">An A paper (90-100) </w:t>
      </w:r>
      <w:r>
        <w:rPr>
          <w:color w:val="000000"/>
        </w:rPr>
        <w:t xml:space="preserve">indicates the ability to analyze the rhetorical strategies employed in </w:t>
      </w:r>
      <w:r w:rsidR="000724B2">
        <w:rPr>
          <w:color w:val="000000"/>
        </w:rPr>
        <w:t>public places or public texts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>There are smooth transitions between ideas, sentences, and paragraphs. There are no significant mechanical errors.</w:t>
      </w:r>
    </w:p>
    <w:p w14:paraId="2A525CCB" w14:textId="77777777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34BE90D8" w14:textId="45AF9052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b/>
          <w:color w:val="000000"/>
        </w:rPr>
        <w:t xml:space="preserve">A B paper (80-89) </w:t>
      </w:r>
      <w:r>
        <w:rPr>
          <w:color w:val="000000"/>
        </w:rPr>
        <w:t xml:space="preserve">indicates familiarity with the </w:t>
      </w:r>
      <w:r w:rsidR="00B01390">
        <w:rPr>
          <w:color w:val="000000"/>
        </w:rPr>
        <w:t>rhetorical context</w:t>
      </w:r>
      <w:r>
        <w:rPr>
          <w:color w:val="000000"/>
        </w:rPr>
        <w:t xml:space="preserve"> and the ability to identify rhetorical strategies in a written</w:t>
      </w:r>
      <w:r w:rsidR="000724B2">
        <w:rPr>
          <w:color w:val="000000"/>
        </w:rPr>
        <w:t xml:space="preserve"> text or public</w:t>
      </w:r>
      <w:r>
        <w:rPr>
          <w:color w:val="000000"/>
        </w:rPr>
        <w:t xml:space="preserve"> </w:t>
      </w:r>
      <w:r w:rsidR="000724B2">
        <w:rPr>
          <w:color w:val="000000"/>
        </w:rPr>
        <w:t>site</w:t>
      </w:r>
      <w:r>
        <w:rPr>
          <w:color w:val="000000"/>
        </w:rPr>
        <w:t>. Analysis is not as developed as in an A paper.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There is some awareness of writing style techniques and there are a few mechanical errors. </w:t>
      </w:r>
    </w:p>
    <w:p w14:paraId="0DC771AF" w14:textId="77777777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3760F76E" w14:textId="6BA9BB09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  <w:r>
        <w:rPr>
          <w:b/>
          <w:color w:val="000000"/>
        </w:rPr>
        <w:t xml:space="preserve">A C paper (70-79) </w:t>
      </w:r>
      <w:r>
        <w:rPr>
          <w:color w:val="000000"/>
        </w:rPr>
        <w:t xml:space="preserve">does not identify all </w:t>
      </w:r>
      <w:r w:rsidR="00B01390">
        <w:rPr>
          <w:color w:val="000000"/>
        </w:rPr>
        <w:t xml:space="preserve">five </w:t>
      </w:r>
      <w:r>
        <w:rPr>
          <w:color w:val="000000"/>
        </w:rPr>
        <w:t xml:space="preserve">of the elements of the rhetorical </w:t>
      </w:r>
      <w:r w:rsidR="00B01390">
        <w:rPr>
          <w:color w:val="000000"/>
        </w:rPr>
        <w:t>context</w:t>
      </w:r>
      <w:r>
        <w:rPr>
          <w:color w:val="000000"/>
        </w:rPr>
        <w:t>. Observations are generalized rather than analytical. The writing style has not been developed and there are significant mechanical errors.</w:t>
      </w:r>
    </w:p>
    <w:p w14:paraId="1E00FAEC" w14:textId="77777777" w:rsidR="00CC2206" w:rsidRDefault="00CC2206" w:rsidP="00E512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</w:rPr>
      </w:pPr>
    </w:p>
    <w:p w14:paraId="26A6FFE9" w14:textId="1B7BF541" w:rsidR="00CC2206" w:rsidRDefault="00CC2206" w:rsidP="00E51245">
      <w:r>
        <w:rPr>
          <w:b/>
          <w:color w:val="000000"/>
        </w:rPr>
        <w:t xml:space="preserve">A failing paper (69 and lower) </w:t>
      </w:r>
      <w:r>
        <w:rPr>
          <w:color w:val="000000"/>
        </w:rPr>
        <w:t xml:space="preserve">does not utilize an appropriate </w:t>
      </w:r>
      <w:r w:rsidR="000724B2">
        <w:rPr>
          <w:color w:val="000000"/>
        </w:rPr>
        <w:t>site</w:t>
      </w:r>
      <w:r>
        <w:rPr>
          <w:color w:val="000000"/>
        </w:rPr>
        <w:t xml:space="preserve">, contains minimal or no awareness of the rhetorical </w:t>
      </w:r>
      <w:r w:rsidR="00B01390">
        <w:rPr>
          <w:color w:val="000000"/>
        </w:rPr>
        <w:t>context</w:t>
      </w:r>
      <w:r>
        <w:rPr>
          <w:color w:val="000000"/>
        </w:rPr>
        <w:t xml:space="preserve">, is incoherent, and contains numerous mechanical errors. </w:t>
      </w:r>
    </w:p>
    <w:p w14:paraId="5060BE2F" w14:textId="13780602" w:rsidR="000D17EF" w:rsidRDefault="006730E8" w:rsidP="00383D61">
      <w:pPr>
        <w:widowControl/>
        <w:suppressAutoHyphens w:val="0"/>
        <w:rPr>
          <w:b/>
          <w:color w:val="000000"/>
        </w:rPr>
      </w:pPr>
      <w:r>
        <w:rPr>
          <w:color w:val="000000"/>
        </w:rPr>
        <w:br w:type="page"/>
      </w:r>
      <w:r w:rsidR="0016173C" w:rsidRPr="006730E8">
        <w:rPr>
          <w:b/>
          <w:color w:val="000000"/>
        </w:rPr>
        <w:lastRenderedPageBreak/>
        <w:t>List of sites:</w:t>
      </w:r>
      <w:r w:rsidR="000D17EF" w:rsidRPr="006730E8">
        <w:rPr>
          <w:b/>
          <w:color w:val="000000"/>
        </w:rPr>
        <w:t xml:space="preserve"> </w:t>
      </w:r>
    </w:p>
    <w:p w14:paraId="0737A822" w14:textId="77777777" w:rsidR="009263BD" w:rsidRPr="00383D61" w:rsidRDefault="009263BD" w:rsidP="00383D61">
      <w:pPr>
        <w:widowControl/>
        <w:suppressAutoHyphens w:val="0"/>
        <w:rPr>
          <w:color w:val="000000"/>
        </w:rPr>
      </w:pPr>
    </w:p>
    <w:p w14:paraId="2A6CEF09" w14:textId="77777777" w:rsidR="0016173C" w:rsidRDefault="000D17EF" w:rsidP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African-American Panoramic Experience Museum</w:t>
      </w:r>
    </w:p>
    <w:p w14:paraId="301AFD91" w14:textId="77777777" w:rsidR="000D17EF" w:rsidRDefault="0016173C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Atlanta Children’s Museum</w:t>
      </w:r>
      <w:r w:rsidR="000D17EF" w:rsidRPr="000D17EF">
        <w:rPr>
          <w:color w:val="000000"/>
        </w:rPr>
        <w:t xml:space="preserve"> </w:t>
      </w:r>
    </w:p>
    <w:p w14:paraId="167E8097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Atlanta History Center</w:t>
      </w:r>
    </w:p>
    <w:p w14:paraId="0E17DD53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Braves Museum and Hall of Fame</w:t>
      </w:r>
    </w:p>
    <w:p w14:paraId="44928308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Callanwolde</w:t>
      </w:r>
      <w:proofErr w:type="spellEnd"/>
      <w:r>
        <w:rPr>
          <w:color w:val="000000"/>
        </w:rPr>
        <w:t xml:space="preserve"> Fine Arts Center</w:t>
      </w:r>
    </w:p>
    <w:p w14:paraId="43B9A77E" w14:textId="77777777" w:rsidR="000D17EF" w:rsidRDefault="0016173C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Center for Puppetry Arts</w:t>
      </w:r>
      <w:r w:rsidR="000D17EF" w:rsidRPr="000D17EF">
        <w:rPr>
          <w:color w:val="000000"/>
        </w:rPr>
        <w:t xml:space="preserve"> </w:t>
      </w:r>
    </w:p>
    <w:p w14:paraId="445B6198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Clark Atlanta University Art Galleries</w:t>
      </w:r>
      <w:r w:rsidRPr="000D17EF">
        <w:rPr>
          <w:color w:val="000000"/>
        </w:rPr>
        <w:t xml:space="preserve"> </w:t>
      </w:r>
    </w:p>
    <w:p w14:paraId="00BBCF60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College Football Hall of Fame</w:t>
      </w:r>
    </w:p>
    <w:p w14:paraId="400F5078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 xml:space="preserve">David J. </w:t>
      </w:r>
      <w:proofErr w:type="spellStart"/>
      <w:r>
        <w:rPr>
          <w:color w:val="000000"/>
        </w:rPr>
        <w:t>Sencer</w:t>
      </w:r>
      <w:proofErr w:type="spellEnd"/>
      <w:r>
        <w:rPr>
          <w:color w:val="000000"/>
        </w:rPr>
        <w:t xml:space="preserve"> CDC Museum</w:t>
      </w:r>
    </w:p>
    <w:p w14:paraId="268EE716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Delta Flight Museum</w:t>
      </w:r>
    </w:p>
    <w:p w14:paraId="5343ED9D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Discovering Stone Mountain Museum</w:t>
      </w:r>
    </w:p>
    <w:p w14:paraId="6FFF89D5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Federal Reserve Bank Museum</w:t>
      </w:r>
    </w:p>
    <w:p w14:paraId="39579C80" w14:textId="77777777" w:rsidR="0016173C" w:rsidRDefault="0016173C" w:rsidP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proofErr w:type="spellStart"/>
      <w:r>
        <w:rPr>
          <w:color w:val="000000"/>
        </w:rPr>
        <w:t>Fernbank</w:t>
      </w:r>
      <w:proofErr w:type="spellEnd"/>
      <w:r>
        <w:rPr>
          <w:color w:val="000000"/>
        </w:rPr>
        <w:t xml:space="preserve"> Museum</w:t>
      </w:r>
    </w:p>
    <w:p w14:paraId="711BB888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Herndon Home</w:t>
      </w:r>
    </w:p>
    <w:p w14:paraId="4F833809" w14:textId="77777777" w:rsidR="000D17EF" w:rsidRDefault="0016173C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High Museum of Art</w:t>
      </w:r>
    </w:p>
    <w:p w14:paraId="78098A35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 xml:space="preserve">Jimmy Carter Presidential Library and Museum </w:t>
      </w:r>
    </w:p>
    <w:p w14:paraId="21080466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Joel Chandler Harris House</w:t>
      </w:r>
    </w:p>
    <w:p w14:paraId="4B9D7B52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Margaret Mitchell House</w:t>
      </w:r>
    </w:p>
    <w:p w14:paraId="7390D074" w14:textId="77777777" w:rsidR="0016173C" w:rsidRDefault="0016173C" w:rsidP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Michael C. Carlos Museum</w:t>
      </w:r>
    </w:p>
    <w:p w14:paraId="1599DFEA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Millennium Gate</w:t>
      </w:r>
    </w:p>
    <w:p w14:paraId="4B2FCB88" w14:textId="77777777" w:rsidR="0016173C" w:rsidRDefault="0016173C" w:rsidP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 xml:space="preserve">Museum of Design </w:t>
      </w:r>
    </w:p>
    <w:p w14:paraId="039FEABD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Robert C. Williams Museum of Papermaking</w:t>
      </w:r>
    </w:p>
    <w:p w14:paraId="28FD0F55" w14:textId="77777777" w:rsidR="000D17EF" w:rsidRDefault="000D17EF" w:rsidP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>Spelman College Museum of Fine Art</w:t>
      </w:r>
    </w:p>
    <w:p w14:paraId="0F41EBFA" w14:textId="77777777" w:rsidR="0016173C" w:rsidRDefault="0016173C" w:rsidP="000740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360" w:lineRule="auto"/>
        <w:rPr>
          <w:color w:val="000000"/>
        </w:rPr>
      </w:pPr>
      <w:r>
        <w:rPr>
          <w:color w:val="000000"/>
        </w:rPr>
        <w:t xml:space="preserve">William </w:t>
      </w:r>
      <w:proofErr w:type="spellStart"/>
      <w:r>
        <w:rPr>
          <w:color w:val="000000"/>
        </w:rPr>
        <w:t>Breman</w:t>
      </w:r>
      <w:proofErr w:type="spellEnd"/>
      <w:r>
        <w:rPr>
          <w:color w:val="000000"/>
        </w:rPr>
        <w:t xml:space="preserve"> Jewish Heritage Museum</w:t>
      </w:r>
    </w:p>
    <w:p w14:paraId="66F0CFBF" w14:textId="47AC6682" w:rsidR="00900692" w:rsidRDefault="000D1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</w:rPr>
      </w:pPr>
      <w:r>
        <w:rPr>
          <w:color w:val="000000"/>
        </w:rPr>
        <w:t xml:space="preserve"> </w:t>
      </w:r>
    </w:p>
    <w:sectPr w:rsidR="00900692">
      <w:headerReference w:type="default" r:id="rId7"/>
      <w:footerReference w:type="default" r:id="rId8"/>
      <w:footnotePr>
        <w:pos w:val="beneathText"/>
      </w:footnotePr>
      <w:pgSz w:w="12240" w:h="15840"/>
      <w:pgMar w:top="1037" w:right="720" w:bottom="115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A4817" w14:textId="77777777" w:rsidR="00853CC1" w:rsidRDefault="00853CC1">
      <w:r>
        <w:separator/>
      </w:r>
    </w:p>
  </w:endnote>
  <w:endnote w:type="continuationSeparator" w:id="0">
    <w:p w14:paraId="110F2E4B" w14:textId="77777777" w:rsidR="00853CC1" w:rsidRDefault="0085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0335" w14:textId="77777777" w:rsidR="00900692" w:rsidRDefault="00900692">
    <w:pPr>
      <w:pStyle w:val="Footer"/>
      <w:tabs>
        <w:tab w:val="left" w:pos="363"/>
        <w:tab w:val="center" w:pos="4677"/>
        <w:tab w:val="right" w:pos="8997"/>
        <w:tab w:val="left" w:pos="9360"/>
        <w:tab w:val="left" w:pos="10080"/>
        <w:tab w:val="right" w:pos="108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E97D6" w14:textId="77777777" w:rsidR="00853CC1" w:rsidRDefault="00853CC1">
      <w:r>
        <w:separator/>
      </w:r>
    </w:p>
  </w:footnote>
  <w:footnote w:type="continuationSeparator" w:id="0">
    <w:p w14:paraId="26B312D3" w14:textId="77777777" w:rsidR="00853CC1" w:rsidRDefault="0085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07FE" w14:textId="77777777" w:rsidR="00900692" w:rsidRDefault="00900692">
    <w:pPr>
      <w:pStyle w:val="Header"/>
      <w:tabs>
        <w:tab w:val="left" w:pos="363"/>
        <w:tab w:val="center" w:pos="4677"/>
        <w:tab w:val="right" w:pos="8997"/>
        <w:tab w:val="left" w:pos="9360"/>
        <w:tab w:val="left" w:pos="10080"/>
        <w:tab w:val="right" w:pos="1080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8"/>
    <w:rsid w:val="0000105C"/>
    <w:rsid w:val="00006EC8"/>
    <w:rsid w:val="000724B2"/>
    <w:rsid w:val="00073668"/>
    <w:rsid w:val="000740CA"/>
    <w:rsid w:val="0009184D"/>
    <w:rsid w:val="000D17EF"/>
    <w:rsid w:val="000F40C0"/>
    <w:rsid w:val="001048AC"/>
    <w:rsid w:val="00143BA5"/>
    <w:rsid w:val="0016173C"/>
    <w:rsid w:val="00191053"/>
    <w:rsid w:val="001A7854"/>
    <w:rsid w:val="001C538E"/>
    <w:rsid w:val="00204D8B"/>
    <w:rsid w:val="00214594"/>
    <w:rsid w:val="002C1295"/>
    <w:rsid w:val="002E4A08"/>
    <w:rsid w:val="0030410E"/>
    <w:rsid w:val="00342F1C"/>
    <w:rsid w:val="0036556B"/>
    <w:rsid w:val="00383D61"/>
    <w:rsid w:val="003A40E1"/>
    <w:rsid w:val="003F307E"/>
    <w:rsid w:val="004210DD"/>
    <w:rsid w:val="00447946"/>
    <w:rsid w:val="0047344D"/>
    <w:rsid w:val="004B7008"/>
    <w:rsid w:val="004E76DB"/>
    <w:rsid w:val="004F53C9"/>
    <w:rsid w:val="00547FE0"/>
    <w:rsid w:val="0059769D"/>
    <w:rsid w:val="006122AD"/>
    <w:rsid w:val="006200D0"/>
    <w:rsid w:val="00654E64"/>
    <w:rsid w:val="00656F98"/>
    <w:rsid w:val="0065759E"/>
    <w:rsid w:val="006730E8"/>
    <w:rsid w:val="00691989"/>
    <w:rsid w:val="006A1123"/>
    <w:rsid w:val="00713B92"/>
    <w:rsid w:val="00735A39"/>
    <w:rsid w:val="00783849"/>
    <w:rsid w:val="007C39F3"/>
    <w:rsid w:val="007D4964"/>
    <w:rsid w:val="00801E0B"/>
    <w:rsid w:val="00827346"/>
    <w:rsid w:val="00853CC1"/>
    <w:rsid w:val="00876487"/>
    <w:rsid w:val="0087740B"/>
    <w:rsid w:val="00883E5B"/>
    <w:rsid w:val="008A6849"/>
    <w:rsid w:val="008C70B6"/>
    <w:rsid w:val="00900692"/>
    <w:rsid w:val="009263BD"/>
    <w:rsid w:val="00934608"/>
    <w:rsid w:val="009B2D90"/>
    <w:rsid w:val="00A37928"/>
    <w:rsid w:val="00A56CF4"/>
    <w:rsid w:val="00A667CC"/>
    <w:rsid w:val="00AB1C6E"/>
    <w:rsid w:val="00AE31FF"/>
    <w:rsid w:val="00AE721E"/>
    <w:rsid w:val="00B01390"/>
    <w:rsid w:val="00B46FB7"/>
    <w:rsid w:val="00B848C7"/>
    <w:rsid w:val="00B920F9"/>
    <w:rsid w:val="00B92C8C"/>
    <w:rsid w:val="00BA2EB3"/>
    <w:rsid w:val="00BB4192"/>
    <w:rsid w:val="00BC77F9"/>
    <w:rsid w:val="00BC7817"/>
    <w:rsid w:val="00BE0549"/>
    <w:rsid w:val="00C967DE"/>
    <w:rsid w:val="00CA2CBD"/>
    <w:rsid w:val="00CA2D1D"/>
    <w:rsid w:val="00CC2206"/>
    <w:rsid w:val="00CC6638"/>
    <w:rsid w:val="00D07C4C"/>
    <w:rsid w:val="00D273C3"/>
    <w:rsid w:val="00D65C07"/>
    <w:rsid w:val="00D85D01"/>
    <w:rsid w:val="00DB79FB"/>
    <w:rsid w:val="00DC17F9"/>
    <w:rsid w:val="00DE396A"/>
    <w:rsid w:val="00E00312"/>
    <w:rsid w:val="00E21A4B"/>
    <w:rsid w:val="00E21A52"/>
    <w:rsid w:val="00E51245"/>
    <w:rsid w:val="00E6782C"/>
    <w:rsid w:val="00E95D37"/>
    <w:rsid w:val="00EE2ED6"/>
    <w:rsid w:val="00F614A6"/>
    <w:rsid w:val="00FB6BBD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NormalWeb">
    <w:name w:val="Normal (Web)"/>
    <w:basedOn w:val="Normal"/>
    <w:uiPriority w:val="99"/>
    <w:unhideWhenUsed/>
    <w:rsid w:val="0087740B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Hyperlink">
    <w:name w:val="Hyperlink"/>
    <w:semiHidden/>
    <w:rsid w:val="000740C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NormalWeb">
    <w:name w:val="Normal (Web)"/>
    <w:basedOn w:val="Normal"/>
    <w:uiPriority w:val="99"/>
    <w:unhideWhenUsed/>
    <w:rsid w:val="0087740B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styleId="Hyperlink">
    <w:name w:val="Hyperlink"/>
    <w:semiHidden/>
    <w:rsid w:val="000740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cp:lastPrinted>2016-02-08T13:54:00Z</cp:lastPrinted>
  <dcterms:created xsi:type="dcterms:W3CDTF">2017-04-09T21:35:00Z</dcterms:created>
  <dcterms:modified xsi:type="dcterms:W3CDTF">2017-04-09T21:35:00Z</dcterms:modified>
</cp:coreProperties>
</file>